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5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795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 w:rsidR="00EE5795" w:rsidRPr="00EE5795">
        <w:rPr>
          <w:rFonts w:ascii="Times New Roman" w:eastAsia="Calibri" w:hAnsi="Times New Roman" w:cs="Times New Roman"/>
          <w:b/>
          <w:sz w:val="24"/>
          <w:szCs w:val="24"/>
        </w:rPr>
        <w:t xml:space="preserve">раммы дошкольного образования </w:t>
      </w:r>
    </w:p>
    <w:p w:rsidR="00EE5795" w:rsidRPr="00EE5795" w:rsidRDefault="00EE5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79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7B2334" w:rsidRPr="00EE5795"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r w:rsidRPr="00EE579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7B2334" w:rsidRPr="00EE5795">
        <w:rPr>
          <w:rFonts w:ascii="Times New Roman" w:eastAsia="Calibri" w:hAnsi="Times New Roman" w:cs="Times New Roman"/>
          <w:b/>
          <w:sz w:val="24"/>
          <w:szCs w:val="24"/>
        </w:rPr>
        <w:t>Скородумского</w:t>
      </w:r>
      <w:proofErr w:type="spellEnd"/>
      <w:r w:rsidR="007B2334" w:rsidRPr="00EE5795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</w:t>
      </w:r>
      <w:r w:rsidRPr="00EE579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4152" w:rsidRPr="00EE5795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795">
        <w:rPr>
          <w:rFonts w:ascii="Times New Roman" w:eastAsia="Calibri" w:hAnsi="Times New Roman" w:cs="Times New Roman"/>
          <w:b/>
          <w:sz w:val="24"/>
          <w:szCs w:val="24"/>
        </w:rPr>
        <w:t xml:space="preserve">  в разновозрастной группе дошкольного возраста.</w:t>
      </w:r>
    </w:p>
    <w:p w:rsidR="00E84152" w:rsidRPr="00EE5795" w:rsidRDefault="00E84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795" w:rsidRDefault="00EE5795" w:rsidP="00EE57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131E6" w:rsidRDefault="00EE5795" w:rsidP="00EE5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(модуль) образовательно</w:t>
      </w:r>
      <w:r w:rsidR="00E131E6">
        <w:rPr>
          <w:rFonts w:ascii="Times New Roman" w:hAnsi="Times New Roman"/>
          <w:b/>
          <w:sz w:val="24"/>
          <w:szCs w:val="24"/>
        </w:rPr>
        <w:t>й деятельности с детьми в разновозрастной группе</w:t>
      </w:r>
      <w:r>
        <w:rPr>
          <w:rFonts w:ascii="Times New Roman" w:hAnsi="Times New Roman"/>
          <w:b/>
          <w:sz w:val="24"/>
          <w:szCs w:val="24"/>
        </w:rPr>
        <w:t xml:space="preserve"> дошкольного </w:t>
      </w:r>
      <w:r w:rsidR="00E131E6">
        <w:rPr>
          <w:rFonts w:ascii="Times New Roman" w:hAnsi="Times New Roman"/>
          <w:b/>
          <w:sz w:val="24"/>
          <w:szCs w:val="24"/>
        </w:rPr>
        <w:t xml:space="preserve">возраста (с 4 лет до 8 лет) </w:t>
      </w:r>
      <w:r>
        <w:rPr>
          <w:rFonts w:ascii="Times New Roman" w:hAnsi="Times New Roman"/>
          <w:b/>
          <w:sz w:val="24"/>
          <w:szCs w:val="24"/>
        </w:rPr>
        <w:t xml:space="preserve"> общеразвивающей направленности</w:t>
      </w:r>
    </w:p>
    <w:p w:rsidR="00EE5795" w:rsidRDefault="00EE5795" w:rsidP="00EE5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Срок реализации 1 год</w:t>
      </w:r>
    </w:p>
    <w:p w:rsidR="00EE5795" w:rsidRDefault="00EE5795" w:rsidP="00EE5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795" w:rsidRPr="00EE5795" w:rsidRDefault="00EE5795" w:rsidP="00EE5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определены ценностно-целевые ориентиры, 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художественно-эстетическая,  физическая). </w:t>
      </w:r>
    </w:p>
    <w:p w:rsidR="00EE5795" w:rsidRDefault="00EE5795" w:rsidP="00EE5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 МДОУ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Скородумский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сад», с учетом психофизических особенностей детей дошкольного возраста,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EE5795" w:rsidRDefault="00EE5795" w:rsidP="00EE5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содержание и организацию образовательной деятельности  с детьми старшего дошкольного  возраста. Содержание рабочей программы включает интеграцию образовательных областей, которые обеспечивают полноценное развитие ребенка с 4 лет до 8 лет жизни в адекватных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старшего дошкольного возраста.</w:t>
      </w:r>
    </w:p>
    <w:p w:rsidR="00EE5795" w:rsidRDefault="00EE5795" w:rsidP="00EE5795">
      <w:pPr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Составитель: </w:t>
      </w:r>
    </w:p>
    <w:p w:rsidR="00EE5795" w:rsidRPr="00EE5795" w:rsidRDefault="00EE5795" w:rsidP="00EE5795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Вихарева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- воспитатель детского сада  </w:t>
      </w:r>
    </w:p>
    <w:p w:rsidR="00EE5795" w:rsidRDefault="00EE5795" w:rsidP="00EE57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Редактор: </w:t>
      </w:r>
    </w:p>
    <w:p w:rsidR="00EE5795" w:rsidRDefault="00EE5795" w:rsidP="00EE579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Бояркина Л.А.– заведующий ДОУ</w:t>
      </w:r>
    </w:p>
    <w:p w:rsidR="00EE5795" w:rsidRDefault="00EE5795" w:rsidP="00EE5795">
      <w:pPr>
        <w:rPr>
          <w:rFonts w:ascii="Times New Roman" w:hAnsi="Times New Roman"/>
          <w:sz w:val="24"/>
          <w:szCs w:val="24"/>
        </w:rPr>
      </w:pPr>
    </w:p>
    <w:p w:rsidR="00650D06" w:rsidRDefault="0065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06" w:rsidRDefault="0065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334" w:rsidRDefault="007B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152" w:rsidRDefault="00E84152"/>
    <w:sectPr w:rsidR="00E84152" w:rsidSect="00E84152">
      <w:pgSz w:w="11906" w:h="16838"/>
      <w:pgMar w:top="568" w:right="850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CA0"/>
    <w:multiLevelType w:val="hybridMultilevel"/>
    <w:tmpl w:val="A5E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152"/>
    <w:rsid w:val="000233E0"/>
    <w:rsid w:val="00650D06"/>
    <w:rsid w:val="007B2334"/>
    <w:rsid w:val="00E131E6"/>
    <w:rsid w:val="00E84152"/>
    <w:rsid w:val="00E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D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841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84152"/>
    <w:pPr>
      <w:spacing w:after="140" w:line="288" w:lineRule="auto"/>
    </w:pPr>
  </w:style>
  <w:style w:type="paragraph" w:styleId="a5">
    <w:name w:val="List"/>
    <w:basedOn w:val="a4"/>
    <w:rsid w:val="00E84152"/>
    <w:rPr>
      <w:rFonts w:cs="Mangal"/>
    </w:rPr>
  </w:style>
  <w:style w:type="paragraph" w:styleId="a6">
    <w:name w:val="Title"/>
    <w:basedOn w:val="a"/>
    <w:rsid w:val="00E841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8415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Company>Скородум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boyarkina2020@outlook.com</cp:lastModifiedBy>
  <cp:revision>5</cp:revision>
  <cp:lastPrinted>2017-09-09T09:19:00Z</cp:lastPrinted>
  <dcterms:created xsi:type="dcterms:W3CDTF">2017-03-21T02:05:00Z</dcterms:created>
  <dcterms:modified xsi:type="dcterms:W3CDTF">2020-12-03T14:44:00Z</dcterms:modified>
  <dc:language>ru-RU</dc:language>
</cp:coreProperties>
</file>